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6E0AE" w14:textId="77777777" w:rsid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1818EA9B" w14:textId="77777777" w:rsidR="00E263A2" w:rsidRDefault="00E263A2" w:rsidP="0015542D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6413F56E" w14:textId="2E33E65B" w:rsidR="0015542D" w:rsidRP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15542D">
        <w:rPr>
          <w:rFonts w:ascii="Georgia" w:hAnsi="Georgia"/>
          <w:b/>
          <w:bCs/>
          <w:sz w:val="16"/>
          <w:szCs w:val="16"/>
        </w:rPr>
        <w:t>STANDARDISED PRICE LIST</w:t>
      </w:r>
    </w:p>
    <w:p w14:paraId="6CBB7598" w14:textId="6C44D5A4" w:rsidR="0015542D" w:rsidRP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15542D">
        <w:rPr>
          <w:rFonts w:ascii="Georgia" w:hAnsi="Georgia"/>
          <w:b/>
          <w:bCs/>
          <w:sz w:val="16"/>
          <w:szCs w:val="16"/>
        </w:rPr>
        <w:t>All funeral directors are legally required to publish this price list for a standardised set of products and</w:t>
      </w:r>
    </w:p>
    <w:p w14:paraId="6E9B32FD" w14:textId="27C4E7E6" w:rsidR="0015542D" w:rsidRP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15542D">
        <w:rPr>
          <w:rFonts w:ascii="Georgia" w:hAnsi="Georgia"/>
          <w:b/>
          <w:bCs/>
          <w:sz w:val="16"/>
          <w:szCs w:val="16"/>
        </w:rPr>
        <w:t>services.  This is to help you think through your options and make choices and to let you compare prices</w:t>
      </w:r>
    </w:p>
    <w:p w14:paraId="53000DF8" w14:textId="48011B93" w:rsid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15542D">
        <w:rPr>
          <w:rFonts w:ascii="Georgia" w:hAnsi="Georgia"/>
          <w:b/>
          <w:bCs/>
          <w:sz w:val="16"/>
          <w:szCs w:val="16"/>
        </w:rPr>
        <w:t>between different funeral directors (because prices can vary).</w:t>
      </w:r>
    </w:p>
    <w:p w14:paraId="3C75CACA" w14:textId="77777777" w:rsidR="0015542D" w:rsidRP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4424B8E3" w14:textId="6FAA50B9" w:rsidR="0015542D" w:rsidRP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15542D">
        <w:rPr>
          <w:rFonts w:ascii="Georgia" w:hAnsi="Georgia"/>
          <w:b/>
          <w:bCs/>
          <w:sz w:val="16"/>
          <w:szCs w:val="16"/>
        </w:rPr>
        <w:t>ATTENDED FUNERAL (Funeral directors charges only)</w:t>
      </w:r>
      <w:r>
        <w:rPr>
          <w:rFonts w:ascii="Georgia" w:hAnsi="Georgia"/>
          <w:b/>
          <w:bCs/>
          <w:sz w:val="16"/>
          <w:szCs w:val="16"/>
        </w:rPr>
        <w:tab/>
      </w:r>
      <w:r>
        <w:rPr>
          <w:rFonts w:ascii="Georgia" w:hAnsi="Georgia"/>
          <w:b/>
          <w:bCs/>
          <w:sz w:val="16"/>
          <w:szCs w:val="16"/>
        </w:rPr>
        <w:tab/>
      </w:r>
      <w:r>
        <w:rPr>
          <w:rFonts w:ascii="Georgia" w:hAnsi="Georgia"/>
          <w:b/>
          <w:bCs/>
          <w:sz w:val="16"/>
          <w:szCs w:val="16"/>
        </w:rPr>
        <w:tab/>
      </w:r>
      <w:r>
        <w:rPr>
          <w:rFonts w:ascii="Georgia" w:hAnsi="Georgia"/>
          <w:b/>
          <w:bCs/>
          <w:sz w:val="16"/>
          <w:szCs w:val="16"/>
        </w:rPr>
        <w:tab/>
      </w:r>
      <w:r>
        <w:rPr>
          <w:rFonts w:ascii="Georgia" w:hAnsi="Georgia"/>
          <w:b/>
          <w:bCs/>
          <w:sz w:val="16"/>
          <w:szCs w:val="16"/>
        </w:rPr>
        <w:tab/>
        <w:t>£</w:t>
      </w:r>
      <w:r w:rsidR="00CE78CC">
        <w:rPr>
          <w:rFonts w:ascii="Georgia" w:hAnsi="Georgia"/>
          <w:b/>
          <w:bCs/>
          <w:sz w:val="16"/>
          <w:szCs w:val="16"/>
        </w:rPr>
        <w:t>2,1</w:t>
      </w:r>
      <w:r w:rsidR="00205DBA">
        <w:rPr>
          <w:rFonts w:ascii="Georgia" w:hAnsi="Georgia"/>
          <w:b/>
          <w:bCs/>
          <w:sz w:val="16"/>
          <w:szCs w:val="16"/>
        </w:rPr>
        <w:t>50</w:t>
      </w:r>
    </w:p>
    <w:p w14:paraId="54A0016E" w14:textId="1D4DE94C" w:rsid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This is a funeral where family and friends have a ceremony, event or service for the</w:t>
      </w:r>
      <w:r>
        <w:rPr>
          <w:rFonts w:ascii="Georgia" w:hAnsi="Georgia"/>
          <w:sz w:val="16"/>
          <w:szCs w:val="16"/>
        </w:rPr>
        <w:t xml:space="preserve"> </w:t>
      </w:r>
      <w:r w:rsidRPr="0015542D">
        <w:rPr>
          <w:rFonts w:ascii="Georgia" w:hAnsi="Georgia"/>
          <w:sz w:val="16"/>
          <w:szCs w:val="16"/>
        </w:rPr>
        <w:t>Deceased person and they attend the burial or cremation. This includes:-</w:t>
      </w:r>
    </w:p>
    <w:p w14:paraId="7E6242C6" w14:textId="77777777" w:rsidR="00CE78CC" w:rsidRPr="00CE78CC" w:rsidRDefault="00CE78CC" w:rsidP="0015542D">
      <w:pPr>
        <w:spacing w:after="0"/>
        <w:rPr>
          <w:rFonts w:ascii="Georgia" w:hAnsi="Georgia"/>
          <w:sz w:val="4"/>
          <w:szCs w:val="4"/>
        </w:rPr>
      </w:pPr>
    </w:p>
    <w:p w14:paraId="1963B952" w14:textId="6041EC8D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Taking care of all necessary legal and administrative arrangements.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£675</w:t>
      </w:r>
    </w:p>
    <w:p w14:paraId="21C948E5" w14:textId="2FD0FB61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Collecting and transporting the deceased person from the place of death</w:t>
      </w:r>
    </w:p>
    <w:p w14:paraId="41FE4552" w14:textId="60899427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(normally within 15 miles of funeral director’s premises)</w:t>
      </w:r>
      <w:r>
        <w:rPr>
          <w:rFonts w:ascii="Georgia" w:hAnsi="Georgia"/>
          <w:sz w:val="16"/>
          <w:szCs w:val="16"/>
        </w:rPr>
        <w:t xml:space="preserve"> (Price varies for out of hours)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£200</w:t>
      </w:r>
    </w:p>
    <w:p w14:paraId="52B6233E" w14:textId="170AAF6C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 xml:space="preserve">Chapel of rest facilities including </w:t>
      </w:r>
      <w:r>
        <w:rPr>
          <w:rFonts w:ascii="Georgia" w:hAnsi="Georgia"/>
          <w:sz w:val="16"/>
          <w:szCs w:val="16"/>
        </w:rPr>
        <w:t xml:space="preserve">hygienic treatment, </w:t>
      </w:r>
      <w:r w:rsidRPr="0015542D">
        <w:rPr>
          <w:rFonts w:ascii="Georgia" w:hAnsi="Georgia"/>
          <w:sz w:val="16"/>
          <w:szCs w:val="16"/>
        </w:rPr>
        <w:t>preparation and care of deceased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£300</w:t>
      </w:r>
    </w:p>
    <w:p w14:paraId="3072F42A" w14:textId="131DE9E4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Providing a traditional style coffin</w:t>
      </w:r>
      <w:r>
        <w:rPr>
          <w:rFonts w:ascii="Georgia" w:hAnsi="Georgia"/>
          <w:sz w:val="16"/>
          <w:szCs w:val="16"/>
        </w:rPr>
        <w:t xml:space="preserve"> – Veneered Oak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£5</w:t>
      </w:r>
      <w:r w:rsidR="00FA148D">
        <w:rPr>
          <w:rFonts w:ascii="Georgia" w:hAnsi="Georgia"/>
          <w:sz w:val="16"/>
          <w:szCs w:val="16"/>
        </w:rPr>
        <w:t>50</w:t>
      </w:r>
    </w:p>
    <w:p w14:paraId="450DC5A6" w14:textId="6E69D0FE" w:rsid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Provision of hearse and bearers on day of the funeral</w:t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  <w:t>£425</w:t>
      </w:r>
    </w:p>
    <w:p w14:paraId="0FAAA5C4" w14:textId="77777777" w:rsidR="00CE78CC" w:rsidRPr="00CE78CC" w:rsidRDefault="00CE78CC" w:rsidP="0015542D">
      <w:pPr>
        <w:spacing w:after="0"/>
        <w:rPr>
          <w:rFonts w:ascii="Georgia" w:hAnsi="Georgia"/>
          <w:b/>
          <w:bCs/>
          <w:sz w:val="16"/>
          <w:szCs w:val="16"/>
        </w:rPr>
      </w:pPr>
    </w:p>
    <w:p w14:paraId="3C645BB4" w14:textId="097A94FD" w:rsidR="0015542D" w:rsidRPr="00CE78CC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CE78CC">
        <w:rPr>
          <w:rFonts w:ascii="Georgia" w:hAnsi="Georgia"/>
          <w:b/>
          <w:bCs/>
          <w:sz w:val="16"/>
          <w:szCs w:val="16"/>
        </w:rPr>
        <w:t>UNATTENDED FUNERAL (Funeral director’s charges only)</w:t>
      </w:r>
      <w:r w:rsidR="00CE78CC">
        <w:rPr>
          <w:rFonts w:ascii="Georgia" w:hAnsi="Georgia"/>
          <w:b/>
          <w:bCs/>
          <w:sz w:val="16"/>
          <w:szCs w:val="16"/>
        </w:rPr>
        <w:tab/>
      </w:r>
      <w:r w:rsidR="00CE78CC">
        <w:rPr>
          <w:rFonts w:ascii="Georgia" w:hAnsi="Georgia"/>
          <w:b/>
          <w:bCs/>
          <w:sz w:val="16"/>
          <w:szCs w:val="16"/>
        </w:rPr>
        <w:tab/>
      </w:r>
      <w:r w:rsidR="00CE78CC">
        <w:rPr>
          <w:rFonts w:ascii="Georgia" w:hAnsi="Georgia"/>
          <w:b/>
          <w:bCs/>
          <w:sz w:val="16"/>
          <w:szCs w:val="16"/>
        </w:rPr>
        <w:tab/>
      </w:r>
      <w:r w:rsidR="00CE78CC">
        <w:rPr>
          <w:rFonts w:ascii="Georgia" w:hAnsi="Georgia"/>
          <w:b/>
          <w:bCs/>
          <w:sz w:val="16"/>
          <w:szCs w:val="16"/>
        </w:rPr>
        <w:tab/>
      </w:r>
      <w:r w:rsidR="00CE78CC">
        <w:rPr>
          <w:rFonts w:ascii="Georgia" w:hAnsi="Georgia"/>
          <w:b/>
          <w:bCs/>
          <w:sz w:val="16"/>
          <w:szCs w:val="16"/>
        </w:rPr>
        <w:tab/>
        <w:t>£1,</w:t>
      </w:r>
      <w:r w:rsidR="00391826">
        <w:rPr>
          <w:rFonts w:ascii="Georgia" w:hAnsi="Georgia"/>
          <w:b/>
          <w:bCs/>
          <w:sz w:val="16"/>
          <w:szCs w:val="16"/>
        </w:rPr>
        <w:t>325</w:t>
      </w:r>
    </w:p>
    <w:p w14:paraId="711EDF88" w14:textId="6AEBED81" w:rsid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This is a funeral where family and friends do not attend the funeral.</w:t>
      </w:r>
    </w:p>
    <w:p w14:paraId="4D1CBB30" w14:textId="77777777" w:rsidR="00CE78CC" w:rsidRPr="00CE78CC" w:rsidRDefault="00CE78CC" w:rsidP="0015542D">
      <w:pPr>
        <w:spacing w:after="0"/>
        <w:rPr>
          <w:rFonts w:ascii="Georgia" w:hAnsi="Georgia"/>
          <w:sz w:val="4"/>
          <w:szCs w:val="4"/>
        </w:rPr>
      </w:pPr>
    </w:p>
    <w:p w14:paraId="383B4E99" w14:textId="77777777" w:rsidR="00CE78CC" w:rsidRPr="0015542D" w:rsidRDefault="00CE78CC" w:rsidP="0015542D">
      <w:pPr>
        <w:spacing w:after="0"/>
        <w:rPr>
          <w:rFonts w:ascii="Georgia" w:hAnsi="Georgia"/>
          <w:sz w:val="16"/>
          <w:szCs w:val="16"/>
        </w:rPr>
      </w:pPr>
    </w:p>
    <w:p w14:paraId="2AA78FB8" w14:textId="053E9075" w:rsidR="0015542D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CE78CC">
        <w:rPr>
          <w:rFonts w:ascii="Georgia" w:hAnsi="Georgia"/>
          <w:b/>
          <w:bCs/>
          <w:sz w:val="16"/>
          <w:szCs w:val="16"/>
        </w:rPr>
        <w:t>FEES YOU MUST PAY  (Third Party fees )</w:t>
      </w:r>
    </w:p>
    <w:p w14:paraId="52C3F8F2" w14:textId="34205FF5" w:rsidR="00CE78CC" w:rsidRPr="00CE78CC" w:rsidRDefault="00CE78CC" w:rsidP="00CE78CC">
      <w:pPr>
        <w:spacing w:after="0"/>
        <w:rPr>
          <w:rFonts w:ascii="Georgia" w:hAnsi="Georgia"/>
          <w:sz w:val="16"/>
          <w:szCs w:val="16"/>
        </w:rPr>
      </w:pPr>
      <w:r w:rsidRPr="00CE78CC">
        <w:rPr>
          <w:rFonts w:ascii="Georgia" w:hAnsi="Georgia"/>
          <w:sz w:val="16"/>
          <w:szCs w:val="16"/>
        </w:rPr>
        <w:t>For an attended cremation for a local resident in our area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£1,120</w:t>
      </w:r>
    </w:p>
    <w:p w14:paraId="071520D8" w14:textId="305868FA" w:rsidR="00CE78CC" w:rsidRPr="00CE78CC" w:rsidRDefault="00CE78CC" w:rsidP="00CE78CC">
      <w:pPr>
        <w:spacing w:after="0"/>
        <w:rPr>
          <w:rFonts w:ascii="Georgia" w:hAnsi="Georgia"/>
          <w:sz w:val="16"/>
          <w:szCs w:val="16"/>
        </w:rPr>
      </w:pPr>
      <w:r w:rsidRPr="00CE78CC">
        <w:rPr>
          <w:rFonts w:ascii="Georgia" w:hAnsi="Georgia"/>
          <w:sz w:val="16"/>
          <w:szCs w:val="16"/>
        </w:rPr>
        <w:t>For an unattended cremation for a local resident in our area</w:t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  <w:t>£325</w:t>
      </w:r>
    </w:p>
    <w:p w14:paraId="79415351" w14:textId="6C32A807" w:rsidR="0015542D" w:rsidRPr="00CE78CC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CE78CC">
        <w:rPr>
          <w:rFonts w:ascii="Georgia" w:hAnsi="Georgia"/>
          <w:sz w:val="16"/>
          <w:szCs w:val="16"/>
        </w:rPr>
        <w:t>D</w:t>
      </w:r>
      <w:r w:rsidR="00CE78CC">
        <w:rPr>
          <w:rFonts w:ascii="Georgia" w:hAnsi="Georgia"/>
          <w:sz w:val="16"/>
          <w:szCs w:val="16"/>
        </w:rPr>
        <w:t>octor</w:t>
      </w:r>
      <w:r w:rsidRPr="00CE78CC">
        <w:rPr>
          <w:rFonts w:ascii="Georgia" w:hAnsi="Georgia"/>
          <w:sz w:val="16"/>
          <w:szCs w:val="16"/>
        </w:rPr>
        <w:t>’s fees for medical certificate (Cremation only)</w:t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  <w:t>£82</w:t>
      </w:r>
    </w:p>
    <w:p w14:paraId="5A264395" w14:textId="54F357F4" w:rsidR="0015542D" w:rsidRPr="00CE78CC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CE78CC">
        <w:rPr>
          <w:rFonts w:ascii="Georgia" w:hAnsi="Georgia"/>
          <w:sz w:val="16"/>
          <w:szCs w:val="16"/>
        </w:rPr>
        <w:t>For a new grave you will have to pay for the grave and interment fee</w:t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  <w:t>£3,194</w:t>
      </w:r>
    </w:p>
    <w:p w14:paraId="08FBA065" w14:textId="4BBE34F3" w:rsid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CE78CC">
        <w:rPr>
          <w:rFonts w:ascii="Georgia" w:hAnsi="Georgia"/>
          <w:sz w:val="16"/>
          <w:szCs w:val="16"/>
        </w:rPr>
        <w:t>For an existing grave the interment fee will be</w:t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</w:r>
      <w:r w:rsidR="00CE78CC">
        <w:rPr>
          <w:rFonts w:ascii="Georgia" w:hAnsi="Georgia"/>
          <w:sz w:val="16"/>
          <w:szCs w:val="16"/>
        </w:rPr>
        <w:tab/>
        <w:t>£1,391</w:t>
      </w:r>
    </w:p>
    <w:p w14:paraId="7F61DAB1" w14:textId="77777777" w:rsidR="00CE78CC" w:rsidRPr="00CE78CC" w:rsidRDefault="00CE78CC" w:rsidP="0015542D">
      <w:pPr>
        <w:spacing w:after="0"/>
        <w:rPr>
          <w:rFonts w:ascii="Georgia" w:hAnsi="Georgia"/>
          <w:sz w:val="16"/>
          <w:szCs w:val="16"/>
        </w:rPr>
      </w:pPr>
    </w:p>
    <w:p w14:paraId="727B3EA7" w14:textId="2307140C" w:rsidR="0015542D" w:rsidRPr="00CE78CC" w:rsidRDefault="0015542D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CE78CC">
        <w:rPr>
          <w:rFonts w:ascii="Georgia" w:hAnsi="Georgia"/>
          <w:b/>
          <w:bCs/>
          <w:sz w:val="16"/>
          <w:szCs w:val="16"/>
        </w:rPr>
        <w:t>ADDITIONAL FUNERAL DIRECTOR’S PRODUCTS AND SERVICES</w:t>
      </w:r>
    </w:p>
    <w:p w14:paraId="7D1F8E37" w14:textId="6198CA34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The funeral director can arrange additional products and services on your behalf.</w:t>
      </w:r>
    </w:p>
    <w:p w14:paraId="3E9FD66E" w14:textId="3D920F6C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These can include:-  (Prices on request)</w:t>
      </w:r>
    </w:p>
    <w:p w14:paraId="14F21CF2" w14:textId="2766769B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Minister/Celebrant/Humanist</w:t>
      </w:r>
    </w:p>
    <w:p w14:paraId="274D215E" w14:textId="20E0E004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A service in church</w:t>
      </w:r>
    </w:p>
    <w:p w14:paraId="5505E87E" w14:textId="6DFECCC5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Organist/Piper</w:t>
      </w:r>
    </w:p>
    <w:p w14:paraId="5EB4FF57" w14:textId="6302A12B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Obituary/Acknowledgement Notice</w:t>
      </w:r>
    </w:p>
    <w:p w14:paraId="60B49714" w14:textId="76EDD558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Floral Tributes</w:t>
      </w:r>
    </w:p>
    <w:p w14:paraId="0B14B861" w14:textId="1D1E924C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Catering</w:t>
      </w:r>
    </w:p>
    <w:p w14:paraId="34F21A1C" w14:textId="38DF34DE" w:rsid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Funeral Stationary</w:t>
      </w:r>
    </w:p>
    <w:p w14:paraId="09E6F2F0" w14:textId="4C308BC6" w:rsidR="00E263A2" w:rsidRDefault="00E263A2" w:rsidP="0015542D">
      <w:pPr>
        <w:spacing w:after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Video/photo tributes</w:t>
      </w:r>
    </w:p>
    <w:p w14:paraId="7BC72F18" w14:textId="59C13464" w:rsidR="00E263A2" w:rsidRPr="0015542D" w:rsidRDefault="00E263A2" w:rsidP="0015542D">
      <w:pPr>
        <w:spacing w:after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Limousines</w:t>
      </w:r>
    </w:p>
    <w:p w14:paraId="46E078D7" w14:textId="65FBF885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Horse Drawn Hearse</w:t>
      </w:r>
    </w:p>
    <w:p w14:paraId="2C88B3B0" w14:textId="0E79F849" w:rsidR="0015542D" w:rsidRPr="0015542D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Motor Cycle Hearse</w:t>
      </w:r>
    </w:p>
    <w:p w14:paraId="2F67FF1E" w14:textId="29F6AA22" w:rsidR="00293151" w:rsidRDefault="0015542D" w:rsidP="0015542D">
      <w:pPr>
        <w:spacing w:after="0"/>
        <w:rPr>
          <w:rFonts w:ascii="Georgia" w:hAnsi="Georgia"/>
          <w:sz w:val="16"/>
          <w:szCs w:val="16"/>
        </w:rPr>
      </w:pPr>
      <w:r w:rsidRPr="0015542D">
        <w:rPr>
          <w:rFonts w:ascii="Georgia" w:hAnsi="Georgia"/>
          <w:sz w:val="16"/>
          <w:szCs w:val="16"/>
        </w:rPr>
        <w:t>Additional transfers of deceased person’s body to home o</w:t>
      </w:r>
      <w:r w:rsidR="00E263A2">
        <w:rPr>
          <w:rFonts w:ascii="Georgia" w:hAnsi="Georgia"/>
          <w:sz w:val="16"/>
          <w:szCs w:val="16"/>
        </w:rPr>
        <w:t>r</w:t>
      </w:r>
      <w:r w:rsidRPr="0015542D">
        <w:rPr>
          <w:rFonts w:ascii="Georgia" w:hAnsi="Georgia"/>
          <w:sz w:val="16"/>
          <w:szCs w:val="16"/>
        </w:rPr>
        <w:t xml:space="preserve"> place of worship</w:t>
      </w:r>
    </w:p>
    <w:p w14:paraId="20CA25E0" w14:textId="716667D8" w:rsidR="00205DBA" w:rsidRDefault="00205DBA" w:rsidP="0015542D">
      <w:pPr>
        <w:spacing w:after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Delivery of ashes</w:t>
      </w:r>
    </w:p>
    <w:p w14:paraId="6BB16F18" w14:textId="77777777" w:rsidR="00E263A2" w:rsidRDefault="00E263A2" w:rsidP="0015542D">
      <w:pPr>
        <w:spacing w:after="0"/>
        <w:rPr>
          <w:rFonts w:ascii="Georgia" w:hAnsi="Georgia"/>
          <w:sz w:val="16"/>
          <w:szCs w:val="16"/>
        </w:rPr>
      </w:pPr>
    </w:p>
    <w:p w14:paraId="420DF0E2" w14:textId="73332337" w:rsidR="00E263A2" w:rsidRDefault="00E263A2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 w:rsidRPr="00E263A2">
        <w:rPr>
          <w:rFonts w:ascii="Georgia" w:hAnsi="Georgia"/>
          <w:b/>
          <w:bCs/>
          <w:sz w:val="16"/>
          <w:szCs w:val="16"/>
        </w:rPr>
        <w:t>Please discuss any specific religious, belief-based and/or cultural requirements that you have with the funeral director.</w:t>
      </w:r>
    </w:p>
    <w:p w14:paraId="66A4445C" w14:textId="460A49A5" w:rsidR="00E263A2" w:rsidRPr="00E263A2" w:rsidRDefault="00E263A2" w:rsidP="0015542D">
      <w:pPr>
        <w:spacing w:after="0"/>
        <w:rPr>
          <w:rFonts w:ascii="Georgia" w:hAnsi="Georgia"/>
          <w:b/>
          <w:bCs/>
          <w:sz w:val="16"/>
          <w:szCs w:val="16"/>
        </w:rPr>
      </w:pPr>
      <w:r>
        <w:rPr>
          <w:rFonts w:ascii="Georgia" w:hAnsi="Georgia"/>
          <w:b/>
          <w:bCs/>
          <w:sz w:val="16"/>
          <w:szCs w:val="16"/>
        </w:rPr>
        <w:t>Any questions please do not hesitate to contact us.</w:t>
      </w:r>
    </w:p>
    <w:sectPr w:rsidR="00E263A2" w:rsidRPr="00E263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846E0" w14:textId="77777777" w:rsidR="008B0012" w:rsidRDefault="008B0012" w:rsidP="0015542D">
      <w:pPr>
        <w:spacing w:after="0" w:line="240" w:lineRule="auto"/>
      </w:pPr>
      <w:r>
        <w:separator/>
      </w:r>
    </w:p>
  </w:endnote>
  <w:endnote w:type="continuationSeparator" w:id="0">
    <w:p w14:paraId="1C110A04" w14:textId="77777777" w:rsidR="008B0012" w:rsidRDefault="008B0012" w:rsidP="0015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FA8F" w14:textId="77777777" w:rsidR="008B0012" w:rsidRDefault="008B0012" w:rsidP="0015542D">
      <w:pPr>
        <w:spacing w:after="0" w:line="240" w:lineRule="auto"/>
      </w:pPr>
      <w:r>
        <w:separator/>
      </w:r>
    </w:p>
  </w:footnote>
  <w:footnote w:type="continuationSeparator" w:id="0">
    <w:p w14:paraId="34A9D845" w14:textId="77777777" w:rsidR="008B0012" w:rsidRDefault="008B0012" w:rsidP="0015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15400" w14:textId="5D64B5BF" w:rsidR="0015542D" w:rsidRPr="0015542D" w:rsidRDefault="0015542D" w:rsidP="0015542D">
    <w:pPr>
      <w:pStyle w:val="Header"/>
      <w:jc w:val="center"/>
      <w:rPr>
        <w:rFonts w:ascii="Georgia" w:hAnsi="Georgia"/>
        <w:sz w:val="20"/>
        <w:szCs w:val="20"/>
      </w:rPr>
    </w:pPr>
    <w:r w:rsidRPr="0015542D">
      <w:rPr>
        <w:rFonts w:ascii="Georgia" w:hAnsi="Georgia"/>
        <w:sz w:val="20"/>
        <w:szCs w:val="20"/>
      </w:rPr>
      <w:t>JOSEPH GELDART &amp; SONS LTD</w:t>
    </w:r>
  </w:p>
  <w:p w14:paraId="7A8D0774" w14:textId="77777777" w:rsidR="0015542D" w:rsidRPr="0015542D" w:rsidRDefault="0015542D" w:rsidP="0015542D">
    <w:pPr>
      <w:pStyle w:val="Header"/>
      <w:jc w:val="center"/>
      <w:rPr>
        <w:rFonts w:ascii="Georgia" w:hAnsi="Georgia"/>
        <w:sz w:val="16"/>
        <w:szCs w:val="16"/>
      </w:rPr>
    </w:pPr>
    <w:r w:rsidRPr="0015542D">
      <w:rPr>
        <w:rFonts w:ascii="Georgia" w:hAnsi="Georgia"/>
        <w:sz w:val="16"/>
        <w:szCs w:val="16"/>
      </w:rPr>
      <w:t>INDEPENDENT FAMILY FUNERAL DIRECTOR</w:t>
    </w:r>
  </w:p>
  <w:p w14:paraId="0F63E062" w14:textId="518461C3" w:rsidR="0015542D" w:rsidRPr="0015542D" w:rsidRDefault="0015542D" w:rsidP="0015542D">
    <w:pPr>
      <w:pStyle w:val="Header"/>
      <w:jc w:val="center"/>
      <w:rPr>
        <w:rFonts w:ascii="Georgia" w:hAnsi="Georgia"/>
        <w:sz w:val="14"/>
        <w:szCs w:val="14"/>
      </w:rPr>
    </w:pPr>
    <w:r>
      <w:rPr>
        <w:rFonts w:ascii="Georgia" w:hAnsi="Georgia"/>
        <w:sz w:val="14"/>
        <w:szCs w:val="14"/>
      </w:rPr>
      <w:t>11 Hopewell Terrace, Horsforth, Leeds, LS18 4NE</w:t>
    </w:r>
  </w:p>
  <w:p w14:paraId="05A3D12B" w14:textId="623AE54A" w:rsidR="0015542D" w:rsidRPr="0015542D" w:rsidRDefault="0015542D" w:rsidP="0015542D">
    <w:pPr>
      <w:pStyle w:val="Header"/>
      <w:jc w:val="center"/>
      <w:rPr>
        <w:rFonts w:ascii="Georgia" w:hAnsi="Georgia"/>
        <w:sz w:val="14"/>
        <w:szCs w:val="14"/>
      </w:rPr>
    </w:pPr>
    <w:r w:rsidRPr="0015542D">
      <w:rPr>
        <w:rFonts w:ascii="Georgia" w:hAnsi="Georgia"/>
        <w:sz w:val="14"/>
        <w:szCs w:val="14"/>
      </w:rPr>
      <w:t>Tel: 01132</w:t>
    </w:r>
    <w:r>
      <w:rPr>
        <w:rFonts w:ascii="Georgia" w:hAnsi="Georgia"/>
        <w:sz w:val="14"/>
        <w:szCs w:val="14"/>
      </w:rPr>
      <w:t>582134</w:t>
    </w:r>
  </w:p>
  <w:p w14:paraId="21AD0A4C" w14:textId="63FF35D7" w:rsidR="0015542D" w:rsidRPr="0015542D" w:rsidRDefault="0015542D" w:rsidP="0015542D">
    <w:pPr>
      <w:pStyle w:val="Header"/>
      <w:jc w:val="center"/>
      <w:rPr>
        <w:rFonts w:ascii="Georgia" w:hAnsi="Georgia"/>
        <w:sz w:val="14"/>
        <w:szCs w:val="14"/>
      </w:rPr>
    </w:pPr>
    <w:r w:rsidRPr="0015542D">
      <w:rPr>
        <w:rFonts w:ascii="Georgia" w:hAnsi="Georgia"/>
        <w:sz w:val="14"/>
        <w:szCs w:val="14"/>
      </w:rPr>
      <w:t xml:space="preserve">Email: </w:t>
    </w:r>
    <w:r>
      <w:rPr>
        <w:rFonts w:ascii="Georgia" w:hAnsi="Georgia"/>
        <w:sz w:val="14"/>
        <w:szCs w:val="14"/>
      </w:rPr>
      <w:t>josephgeldart@gmail.com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D"/>
    <w:rsid w:val="0015542D"/>
    <w:rsid w:val="00205DBA"/>
    <w:rsid w:val="00293151"/>
    <w:rsid w:val="00391826"/>
    <w:rsid w:val="006A6A2E"/>
    <w:rsid w:val="008B0012"/>
    <w:rsid w:val="00BA75CC"/>
    <w:rsid w:val="00CE78CC"/>
    <w:rsid w:val="00D44D30"/>
    <w:rsid w:val="00E263A2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1DD9"/>
  <w15:chartTrackingRefBased/>
  <w15:docId w15:val="{D3D4C4CC-CEB7-4DA3-AAF4-B80F605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4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42D"/>
  </w:style>
  <w:style w:type="paragraph" w:styleId="Footer">
    <w:name w:val="footer"/>
    <w:basedOn w:val="Normal"/>
    <w:link w:val="FooterChar"/>
    <w:uiPriority w:val="99"/>
    <w:unhideWhenUsed/>
    <w:rsid w:val="00155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dobson</dc:creator>
  <cp:keywords/>
  <dc:description/>
  <cp:lastModifiedBy>paige dobson</cp:lastModifiedBy>
  <cp:revision>2</cp:revision>
  <dcterms:created xsi:type="dcterms:W3CDTF">2025-01-04T08:11:00Z</dcterms:created>
  <dcterms:modified xsi:type="dcterms:W3CDTF">2025-01-04T15:26:00Z</dcterms:modified>
</cp:coreProperties>
</file>